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5B" w:rsidRDefault="00D01945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Payroll and Financial related services documents are available </w:t>
      </w:r>
      <w:hyperlink r:id="rId4" w:history="1">
        <w:r>
          <w:rPr>
            <w:rStyle w:val="Hyperlink"/>
          </w:rPr>
          <w:t>from the Payroll office</w:t>
        </w:r>
      </w:hyperlink>
      <w:r>
        <w:rPr>
          <w:color w:val="1F497D"/>
        </w:rPr>
        <w:t>.</w:t>
      </w:r>
    </w:p>
    <w:p w:rsidR="00D01945" w:rsidRDefault="00D01945">
      <w:pPr>
        <w:rPr>
          <w:color w:val="1F497D"/>
        </w:rPr>
      </w:pPr>
    </w:p>
    <w:p w:rsidR="00D01945" w:rsidRDefault="00D01945">
      <w:pPr>
        <w:rPr>
          <w:color w:val="1F497D"/>
        </w:rPr>
      </w:pPr>
      <w:r>
        <w:rPr>
          <w:color w:val="1F497D"/>
        </w:rPr>
        <w:t>W-4</w:t>
      </w:r>
    </w:p>
    <w:p w:rsidR="00D01945" w:rsidRDefault="00D01945">
      <w:pPr>
        <w:rPr>
          <w:color w:val="1F497D"/>
        </w:rPr>
      </w:pPr>
      <w:r>
        <w:rPr>
          <w:color w:val="1F497D"/>
        </w:rPr>
        <w:t>M-4</w:t>
      </w:r>
    </w:p>
    <w:p w:rsidR="00D01945" w:rsidRDefault="00D01945">
      <w:pPr>
        <w:rPr>
          <w:color w:val="1F497D"/>
        </w:rPr>
      </w:pPr>
      <w:r>
        <w:rPr>
          <w:color w:val="1F497D"/>
        </w:rPr>
        <w:t>Direct Deposit</w:t>
      </w:r>
    </w:p>
    <w:p w:rsidR="00D01945" w:rsidRDefault="00D01945">
      <w:pPr>
        <w:rPr>
          <w:color w:val="1F497D"/>
        </w:rPr>
      </w:pPr>
      <w:r>
        <w:rPr>
          <w:color w:val="1F497D"/>
        </w:rPr>
        <w:t>Web Time Entry</w:t>
      </w:r>
    </w:p>
    <w:p w:rsidR="00D01945" w:rsidRDefault="00D01945"/>
    <w:sectPr w:rsidR="00D0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5"/>
    <w:rsid w:val="005A675B"/>
    <w:rsid w:val="00A14942"/>
    <w:rsid w:val="00D01945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A2484-0B58-42CA-A7A8-5D50C259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9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9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.clarku.edu/uPortal/f/resources/p/business-office-forms.u25l1n52/max/render.uP?p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Keevan</dc:creator>
  <cp:keywords/>
  <dc:description/>
  <cp:lastModifiedBy>Carol D'Onofrio</cp:lastModifiedBy>
  <cp:revision>2</cp:revision>
  <dcterms:created xsi:type="dcterms:W3CDTF">2020-04-15T12:39:00Z</dcterms:created>
  <dcterms:modified xsi:type="dcterms:W3CDTF">2020-04-15T12:39:00Z</dcterms:modified>
</cp:coreProperties>
</file>